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BB" w:rsidRPr="0089345D" w:rsidRDefault="00443CBB" w:rsidP="00443CBB">
      <w:pPr>
        <w:spacing w:after="0"/>
        <w:jc w:val="center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>Муниципальное  бюджетное учреждение дополнительного  образования</w:t>
      </w:r>
    </w:p>
    <w:p w:rsidR="00443CBB" w:rsidRPr="0089345D" w:rsidRDefault="00443CBB" w:rsidP="00443CBB">
      <w:pPr>
        <w:spacing w:after="0"/>
        <w:jc w:val="center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>"Детско-юношеский центр «Развитие"</w:t>
      </w:r>
    </w:p>
    <w:p w:rsidR="00443CBB" w:rsidRPr="0089345D" w:rsidRDefault="00443CBB" w:rsidP="00443CBB">
      <w:pPr>
        <w:spacing w:after="0"/>
        <w:jc w:val="center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 xml:space="preserve">Шебекинского </w:t>
      </w:r>
      <w:r w:rsidR="005D4246" w:rsidRPr="0089345D">
        <w:rPr>
          <w:rFonts w:ascii="Times NR Cyr MT" w:hAnsi="Times NR Cyr MT"/>
          <w:sz w:val="24"/>
          <w:szCs w:val="24"/>
        </w:rPr>
        <w:t>городского округа</w:t>
      </w:r>
      <w:r w:rsidRPr="0089345D">
        <w:rPr>
          <w:rFonts w:ascii="Times NR Cyr MT" w:hAnsi="Times NR Cyr MT"/>
          <w:sz w:val="24"/>
          <w:szCs w:val="24"/>
        </w:rPr>
        <w:t xml:space="preserve"> Белгородской области</w:t>
      </w:r>
    </w:p>
    <w:p w:rsidR="005235CD" w:rsidRPr="0089345D" w:rsidRDefault="00443CBB" w:rsidP="007F6DFC">
      <w:pPr>
        <w:spacing w:after="0"/>
        <w:jc w:val="center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>(</w:t>
      </w:r>
      <w:r w:rsidRPr="0089345D">
        <w:rPr>
          <w:rFonts w:ascii="Times NR Cyr MT" w:hAnsi="Times NR Cyr MT"/>
          <w:color w:val="000000"/>
          <w:spacing w:val="-3"/>
          <w:sz w:val="24"/>
          <w:szCs w:val="24"/>
        </w:rPr>
        <w:t>МБУДО «ДЮЦ «Развитие»</w:t>
      </w:r>
      <w:r w:rsidRPr="0089345D">
        <w:rPr>
          <w:rFonts w:ascii="Times NR Cyr MT" w:hAnsi="Times NR Cyr MT"/>
          <w:sz w:val="24"/>
          <w:szCs w:val="24"/>
        </w:rPr>
        <w:t>)</w:t>
      </w:r>
    </w:p>
    <w:p w:rsidR="005D4246" w:rsidRDefault="005D4246" w:rsidP="00443CBB">
      <w:pPr>
        <w:spacing w:after="0"/>
        <w:jc w:val="center"/>
        <w:rPr>
          <w:rFonts w:ascii="Times NR Cyr MT" w:hAnsi="Times NR Cyr MT"/>
          <w:sz w:val="28"/>
          <w:szCs w:val="28"/>
        </w:rPr>
      </w:pPr>
    </w:p>
    <w:p w:rsidR="007F6DFC" w:rsidRPr="00831CBF" w:rsidRDefault="007F6DFC" w:rsidP="00443CBB">
      <w:pPr>
        <w:spacing w:after="0"/>
        <w:jc w:val="center"/>
        <w:rPr>
          <w:rFonts w:ascii="Times NR Cyr MT" w:hAnsi="Times NR Cyr MT"/>
          <w:sz w:val="28"/>
          <w:szCs w:val="28"/>
        </w:rPr>
      </w:pPr>
    </w:p>
    <w:p w:rsidR="00443CBB" w:rsidRPr="007F6DFC" w:rsidRDefault="005235CD" w:rsidP="007F6DFC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>ПРИКАЗ</w:t>
      </w:r>
    </w:p>
    <w:p w:rsidR="005D4246" w:rsidRPr="007F6DFC" w:rsidRDefault="005D4246" w:rsidP="00443CBB">
      <w:pPr>
        <w:spacing w:after="0"/>
        <w:jc w:val="center"/>
        <w:rPr>
          <w:rFonts w:ascii="Times NR Cyr MT" w:hAnsi="Times NR Cyr MT"/>
          <w:sz w:val="26"/>
          <w:szCs w:val="26"/>
        </w:rPr>
      </w:pPr>
    </w:p>
    <w:p w:rsidR="00443CBB" w:rsidRPr="00F9789F" w:rsidRDefault="00F9789F" w:rsidP="007F6DFC">
      <w:pPr>
        <w:spacing w:after="0"/>
        <w:rPr>
          <w:rFonts w:ascii="Times NR Cyr MT" w:hAnsi="Times NR Cyr MT"/>
          <w:b/>
          <w:sz w:val="26"/>
          <w:szCs w:val="26"/>
        </w:rPr>
      </w:pPr>
      <w:r w:rsidRPr="00F9789F">
        <w:rPr>
          <w:rFonts w:ascii="Times NR Cyr MT" w:hAnsi="Times NR Cyr MT"/>
          <w:b/>
          <w:sz w:val="26"/>
          <w:szCs w:val="26"/>
        </w:rPr>
        <w:t>27.08.2024</w:t>
      </w:r>
      <w:r w:rsidR="00443CBB" w:rsidRPr="00F9789F">
        <w:rPr>
          <w:rFonts w:ascii="Times NR Cyr MT" w:hAnsi="Times NR Cyr MT"/>
          <w:b/>
          <w:sz w:val="26"/>
          <w:szCs w:val="26"/>
        </w:rPr>
        <w:t xml:space="preserve"> </w:t>
      </w:r>
      <w:r>
        <w:rPr>
          <w:rFonts w:ascii="Times NR Cyr MT" w:hAnsi="Times NR Cyr MT"/>
          <w:b/>
          <w:sz w:val="26"/>
          <w:szCs w:val="26"/>
        </w:rPr>
        <w:t xml:space="preserve">                                         </w:t>
      </w:r>
      <w:bookmarkStart w:id="0" w:name="_GoBack"/>
      <w:bookmarkEnd w:id="0"/>
      <w:r w:rsidR="00443CBB" w:rsidRPr="00F9789F">
        <w:rPr>
          <w:rFonts w:ascii="Times NR Cyr MT" w:hAnsi="Times NR Cyr MT"/>
          <w:b/>
          <w:sz w:val="26"/>
          <w:szCs w:val="26"/>
        </w:rPr>
        <w:t xml:space="preserve">                                                                № </w:t>
      </w:r>
      <w:r w:rsidRPr="00F9789F">
        <w:rPr>
          <w:rFonts w:ascii="Times NR Cyr MT" w:hAnsi="Times NR Cyr MT"/>
          <w:b/>
          <w:sz w:val="26"/>
          <w:szCs w:val="26"/>
        </w:rPr>
        <w:t>120 - ОД</w:t>
      </w:r>
    </w:p>
    <w:p w:rsidR="007F6DFC" w:rsidRPr="007F6DFC" w:rsidRDefault="007F6DFC" w:rsidP="00443CBB">
      <w:pPr>
        <w:jc w:val="center"/>
        <w:rPr>
          <w:rFonts w:ascii="Times NR Cyr MT" w:hAnsi="Times NR Cyr MT"/>
          <w:sz w:val="26"/>
          <w:szCs w:val="26"/>
        </w:rPr>
      </w:pPr>
    </w:p>
    <w:p w:rsidR="00E32911" w:rsidRPr="007F6DFC" w:rsidRDefault="00013A2A" w:rsidP="000233C8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 xml:space="preserve">Об </w:t>
      </w:r>
      <w:r w:rsidR="00E32911" w:rsidRPr="007F6DFC">
        <w:rPr>
          <w:rFonts w:ascii="Times NR Cyr MT" w:hAnsi="Times NR Cyr MT"/>
          <w:b/>
          <w:sz w:val="26"/>
          <w:szCs w:val="26"/>
        </w:rPr>
        <w:t>установлении стоимости</w:t>
      </w:r>
    </w:p>
    <w:p w:rsidR="00013A2A" w:rsidRPr="007F6DFC" w:rsidRDefault="00E32911" w:rsidP="000233C8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>дополнительных общеобразовательных</w:t>
      </w:r>
    </w:p>
    <w:p w:rsidR="00E32911" w:rsidRPr="007F6DFC" w:rsidRDefault="00E32911" w:rsidP="000233C8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>общеразвивающих программ</w:t>
      </w:r>
    </w:p>
    <w:p w:rsidR="000233C8" w:rsidRPr="007F6DFC" w:rsidRDefault="00E32911" w:rsidP="000233C8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 xml:space="preserve">в рамках </w:t>
      </w:r>
      <w:r w:rsidR="00544AA6" w:rsidRPr="007F6DFC">
        <w:rPr>
          <w:rFonts w:ascii="Times NR Cyr MT" w:hAnsi="Times NR Cyr MT"/>
          <w:b/>
          <w:sz w:val="26"/>
          <w:szCs w:val="26"/>
        </w:rPr>
        <w:t>социальных сертификатов</w:t>
      </w:r>
    </w:p>
    <w:p w:rsidR="00BB5F0B" w:rsidRPr="007F6DFC" w:rsidRDefault="000233C8" w:rsidP="007F6DFC">
      <w:pPr>
        <w:spacing w:after="0"/>
        <w:jc w:val="center"/>
        <w:rPr>
          <w:rFonts w:ascii="Times NR Cyr MT" w:hAnsi="Times NR Cyr MT"/>
          <w:b/>
          <w:sz w:val="26"/>
          <w:szCs w:val="26"/>
        </w:rPr>
      </w:pPr>
      <w:r w:rsidRPr="007F6DFC">
        <w:rPr>
          <w:rFonts w:ascii="Times NR Cyr MT" w:hAnsi="Times NR Cyr MT"/>
          <w:b/>
          <w:sz w:val="26"/>
          <w:szCs w:val="26"/>
        </w:rPr>
        <w:t>в 2024 – 2025 учебном году</w:t>
      </w:r>
    </w:p>
    <w:p w:rsidR="007F6DFC" w:rsidRPr="007F6DFC" w:rsidRDefault="007F6DFC" w:rsidP="00F4754C">
      <w:pPr>
        <w:spacing w:after="0"/>
        <w:rPr>
          <w:rFonts w:ascii="Times NR Cyr MT" w:hAnsi="Times NR Cyr MT"/>
          <w:b/>
          <w:sz w:val="26"/>
          <w:szCs w:val="26"/>
        </w:rPr>
      </w:pPr>
    </w:p>
    <w:p w:rsidR="00F4754C" w:rsidRPr="001C434C" w:rsidRDefault="00E32911" w:rsidP="007F6D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C">
        <w:rPr>
          <w:rFonts w:ascii="Times New Roman" w:hAnsi="Times New Roman" w:cs="Times New Roman"/>
          <w:sz w:val="24"/>
          <w:szCs w:val="24"/>
        </w:rPr>
        <w:t>В соответствии</w:t>
      </w:r>
      <w:r w:rsidR="001370A8" w:rsidRPr="001C434C">
        <w:rPr>
          <w:rFonts w:ascii="Times New Roman" w:hAnsi="Times New Roman" w:cs="Times New Roman"/>
          <w:sz w:val="24"/>
          <w:szCs w:val="24"/>
        </w:rPr>
        <w:t xml:space="preserve"> с частью 3 статьи 28 Федерального закона от 13.07.2020 г. № 189 – ФЗ </w:t>
      </w:r>
      <w:r w:rsidR="001C434C">
        <w:rPr>
          <w:rFonts w:ascii="Times New Roman" w:hAnsi="Times New Roman" w:cs="Times New Roman"/>
          <w:sz w:val="24"/>
          <w:szCs w:val="24"/>
        </w:rPr>
        <w:t xml:space="preserve">     </w:t>
      </w:r>
      <w:r w:rsidR="001370A8" w:rsidRPr="001C434C">
        <w:rPr>
          <w:rFonts w:ascii="Times New Roman" w:hAnsi="Times New Roman" w:cs="Times New Roman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социальном заказе», Постановлением Правительства Белгородской области «Об организации оказания государственной услуги в социальной сфере при формировании государственного социального заказа по реализации дополнительных образовательных программ</w:t>
      </w:r>
      <w:r w:rsidR="00C02EA1" w:rsidRPr="001C434C">
        <w:rPr>
          <w:rFonts w:ascii="Times New Roman" w:hAnsi="Times New Roman" w:cs="Times New Roman"/>
          <w:sz w:val="24"/>
          <w:szCs w:val="24"/>
        </w:rPr>
        <w:t xml:space="preserve"> (за исключением дополнительных предпрофессиональных программ </w:t>
      </w:r>
      <w:r w:rsidR="001C434C">
        <w:rPr>
          <w:rFonts w:ascii="Times New Roman" w:hAnsi="Times New Roman" w:cs="Times New Roman"/>
          <w:sz w:val="24"/>
          <w:szCs w:val="24"/>
        </w:rPr>
        <w:t xml:space="preserve">  </w:t>
      </w:r>
      <w:r w:rsidR="00C02EA1" w:rsidRPr="001C434C">
        <w:rPr>
          <w:rFonts w:ascii="Times New Roman" w:hAnsi="Times New Roman" w:cs="Times New Roman"/>
          <w:sz w:val="24"/>
          <w:szCs w:val="24"/>
        </w:rPr>
        <w:t>в области искусств) на территории Белгородской</w:t>
      </w:r>
      <w:proofErr w:type="gramEnd"/>
      <w:r w:rsidR="00C02EA1" w:rsidRPr="001C4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EA1" w:rsidRPr="001C434C">
        <w:rPr>
          <w:rFonts w:ascii="Times New Roman" w:hAnsi="Times New Roman" w:cs="Times New Roman"/>
          <w:sz w:val="24"/>
          <w:szCs w:val="24"/>
        </w:rPr>
        <w:t xml:space="preserve">области» № 377 – </w:t>
      </w:r>
      <w:proofErr w:type="spellStart"/>
      <w:r w:rsidR="00C02EA1" w:rsidRPr="001C434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C02EA1" w:rsidRPr="001C434C">
        <w:rPr>
          <w:rFonts w:ascii="Times New Roman" w:hAnsi="Times New Roman" w:cs="Times New Roman"/>
          <w:sz w:val="24"/>
          <w:szCs w:val="24"/>
        </w:rPr>
        <w:t xml:space="preserve"> от 11.07.2023 г., Постановлением администрации Шебекинского городского округа от 26.04.2023 г. № 546 </w:t>
      </w:r>
      <w:r w:rsidR="001C43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EA1" w:rsidRPr="001C434C">
        <w:rPr>
          <w:rFonts w:ascii="Times New Roman" w:hAnsi="Times New Roman" w:cs="Times New Roman"/>
          <w:sz w:val="24"/>
          <w:szCs w:val="24"/>
        </w:rPr>
        <w:t>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Шебекинского городского округа</w:t>
      </w:r>
      <w:r w:rsidR="001C434C" w:rsidRPr="001C434C">
        <w:rPr>
          <w:rFonts w:ascii="Times New Roman" w:hAnsi="Times New Roman" w:cs="Times New Roman"/>
          <w:sz w:val="24"/>
          <w:szCs w:val="24"/>
        </w:rPr>
        <w:t xml:space="preserve">, о форме и сроках формирования отчета об их исполнении» и на основании </w:t>
      </w:r>
      <w:r w:rsidRPr="001C434C">
        <w:rPr>
          <w:rFonts w:ascii="Times New Roman" w:hAnsi="Times New Roman" w:cs="Times New Roman"/>
          <w:sz w:val="24"/>
          <w:szCs w:val="24"/>
        </w:rPr>
        <w:t xml:space="preserve"> 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установленной в </w:t>
      </w:r>
      <w:r w:rsidR="007F6DFC" w:rsidRPr="001C434C">
        <w:rPr>
          <w:rFonts w:ascii="Times New Roman" w:hAnsi="Times New Roman" w:cs="Times New Roman"/>
          <w:sz w:val="24"/>
          <w:szCs w:val="24"/>
        </w:rPr>
        <w:t xml:space="preserve">калькуляторе информационной системы 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 «Навигатор дополнительного образования Белгородской области» нормальной</w:t>
      </w:r>
      <w:proofErr w:type="gramEnd"/>
      <w:r w:rsidR="00BE0BB0" w:rsidRPr="001C434C">
        <w:rPr>
          <w:rFonts w:ascii="Times New Roman" w:hAnsi="Times New Roman" w:cs="Times New Roman"/>
          <w:sz w:val="24"/>
          <w:szCs w:val="24"/>
        </w:rPr>
        <w:t xml:space="preserve"> цен</w:t>
      </w:r>
      <w:r w:rsidR="0089345D">
        <w:rPr>
          <w:rFonts w:ascii="Times New Roman" w:hAnsi="Times New Roman" w:cs="Times New Roman"/>
          <w:sz w:val="24"/>
          <w:szCs w:val="24"/>
        </w:rPr>
        <w:t>ы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 на каждую дополнительную общеобразовательную программу </w:t>
      </w:r>
      <w:r w:rsidR="0089345D" w:rsidRPr="001C434C">
        <w:rPr>
          <w:rFonts w:ascii="Times New Roman" w:hAnsi="Times New Roman" w:cs="Times New Roman"/>
          <w:sz w:val="24"/>
          <w:szCs w:val="24"/>
        </w:rPr>
        <w:t xml:space="preserve">в рамках социальных сертификатов 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proofErr w:type="spellStart"/>
      <w:r w:rsidR="00BE0BB0" w:rsidRPr="001C434C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="00BE0BB0" w:rsidRPr="001C434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13A2A" w:rsidRPr="001C434C">
        <w:rPr>
          <w:rFonts w:ascii="Times New Roman" w:hAnsi="Times New Roman" w:cs="Times New Roman"/>
          <w:sz w:val="24"/>
          <w:szCs w:val="24"/>
        </w:rPr>
        <w:t xml:space="preserve">, </w:t>
      </w:r>
      <w:r w:rsidR="00013A2A" w:rsidRPr="001C43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B37A5" w:rsidRPr="001C434C" w:rsidRDefault="00013A2A" w:rsidP="00BE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4C">
        <w:rPr>
          <w:rFonts w:ascii="Times New Roman" w:hAnsi="Times New Roman" w:cs="Times New Roman"/>
          <w:sz w:val="24"/>
          <w:szCs w:val="24"/>
        </w:rPr>
        <w:t>1.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Установить стоимость </w:t>
      </w:r>
      <w:proofErr w:type="gramStart"/>
      <w:r w:rsidR="00BE0BB0" w:rsidRPr="001C434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E0BB0" w:rsidRPr="001C434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</w:t>
      </w:r>
      <w:r w:rsidR="000233C8" w:rsidRPr="001C434C">
        <w:rPr>
          <w:rFonts w:ascii="Times New Roman" w:hAnsi="Times New Roman" w:cs="Times New Roman"/>
          <w:sz w:val="24"/>
          <w:szCs w:val="24"/>
        </w:rPr>
        <w:t>м</w:t>
      </w:r>
      <w:r w:rsidR="00BE0BB0" w:rsidRPr="001C434C">
        <w:rPr>
          <w:rFonts w:ascii="Times New Roman" w:hAnsi="Times New Roman" w:cs="Times New Roman"/>
          <w:sz w:val="24"/>
          <w:szCs w:val="24"/>
        </w:rPr>
        <w:t xml:space="preserve"> по </w:t>
      </w:r>
      <w:r w:rsidR="00544AA6" w:rsidRPr="001C434C"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="00BE0BB0" w:rsidRPr="001C434C">
        <w:rPr>
          <w:rFonts w:ascii="Times New Roman" w:hAnsi="Times New Roman" w:cs="Times New Roman"/>
          <w:sz w:val="24"/>
          <w:szCs w:val="24"/>
        </w:rPr>
        <w:t>сертификатам в МБУ</w:t>
      </w:r>
      <w:r w:rsidR="00544AA6" w:rsidRPr="001C434C">
        <w:rPr>
          <w:rFonts w:ascii="Times New Roman" w:hAnsi="Times New Roman" w:cs="Times New Roman"/>
          <w:sz w:val="24"/>
          <w:szCs w:val="24"/>
        </w:rPr>
        <w:t xml:space="preserve"> ДО «ДЮЦ «Развитие» </w:t>
      </w:r>
      <w:r w:rsidR="000233C8" w:rsidRPr="001C434C">
        <w:rPr>
          <w:rFonts w:ascii="Times New Roman" w:hAnsi="Times New Roman" w:cs="Times New Roman"/>
          <w:sz w:val="24"/>
          <w:szCs w:val="24"/>
        </w:rPr>
        <w:t xml:space="preserve">на 2024 – 2025 учебный год в соответствии с перечнем (прилагается) </w:t>
      </w:r>
      <w:r w:rsidR="00831CBF" w:rsidRPr="001C434C">
        <w:rPr>
          <w:rFonts w:ascii="Times New Roman" w:hAnsi="Times New Roman" w:cs="Times New Roman"/>
          <w:sz w:val="24"/>
          <w:szCs w:val="24"/>
        </w:rPr>
        <w:t xml:space="preserve">в </w:t>
      </w:r>
      <w:r w:rsidR="001B7765" w:rsidRPr="001C434C">
        <w:rPr>
          <w:rFonts w:ascii="Times New Roman" w:hAnsi="Times New Roman" w:cs="Times New Roman"/>
          <w:sz w:val="24"/>
          <w:szCs w:val="24"/>
        </w:rPr>
        <w:t>размере 6</w:t>
      </w:r>
      <w:r w:rsidR="000233C8" w:rsidRPr="001C434C">
        <w:rPr>
          <w:rFonts w:ascii="Times New Roman" w:hAnsi="Times New Roman" w:cs="Times New Roman"/>
          <w:sz w:val="24"/>
          <w:szCs w:val="24"/>
        </w:rPr>
        <w:t>8</w:t>
      </w:r>
      <w:r w:rsidR="001B7765" w:rsidRPr="001C434C">
        <w:rPr>
          <w:rFonts w:ascii="Times New Roman" w:hAnsi="Times New Roman" w:cs="Times New Roman"/>
          <w:sz w:val="24"/>
          <w:szCs w:val="24"/>
        </w:rPr>
        <w:t xml:space="preserve"> ру</w:t>
      </w:r>
      <w:r w:rsidR="00544AA6" w:rsidRPr="001C434C">
        <w:rPr>
          <w:rFonts w:ascii="Times New Roman" w:hAnsi="Times New Roman" w:cs="Times New Roman"/>
          <w:sz w:val="24"/>
          <w:szCs w:val="24"/>
        </w:rPr>
        <w:t>б</w:t>
      </w:r>
      <w:r w:rsidR="000233C8" w:rsidRPr="001C434C">
        <w:rPr>
          <w:rFonts w:ascii="Times New Roman" w:hAnsi="Times New Roman" w:cs="Times New Roman"/>
          <w:sz w:val="24"/>
          <w:szCs w:val="24"/>
        </w:rPr>
        <w:t>. 50 коп</w:t>
      </w:r>
      <w:r w:rsidR="00831CBF" w:rsidRPr="001C434C">
        <w:rPr>
          <w:rFonts w:ascii="Times New Roman" w:hAnsi="Times New Roman" w:cs="Times New Roman"/>
          <w:sz w:val="24"/>
          <w:szCs w:val="24"/>
        </w:rPr>
        <w:t>.</w:t>
      </w:r>
    </w:p>
    <w:p w:rsidR="003026B1" w:rsidRPr="001C434C" w:rsidRDefault="007F6DFC" w:rsidP="001D2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4C">
        <w:rPr>
          <w:rFonts w:ascii="Times New Roman" w:hAnsi="Times New Roman" w:cs="Times New Roman"/>
          <w:sz w:val="24"/>
          <w:szCs w:val="24"/>
        </w:rPr>
        <w:t>2</w:t>
      </w:r>
      <w:r w:rsidR="003026B1" w:rsidRPr="001C43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26B1" w:rsidRPr="001C43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26B1" w:rsidRPr="001C434C">
        <w:rPr>
          <w:rFonts w:ascii="Times New Roman" w:hAnsi="Times New Roman" w:cs="Times New Roman"/>
          <w:sz w:val="24"/>
          <w:szCs w:val="24"/>
        </w:rPr>
        <w:t xml:space="preserve"> выполнением приказа </w:t>
      </w:r>
      <w:r w:rsidR="00BE0BB0" w:rsidRPr="001C434C">
        <w:rPr>
          <w:rFonts w:ascii="Times New Roman" w:hAnsi="Times New Roman" w:cs="Times New Roman"/>
          <w:sz w:val="24"/>
          <w:szCs w:val="24"/>
        </w:rPr>
        <w:t>возложить на заместителя директора Горпинченко Н.В.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49"/>
      </w:tblGrid>
      <w:tr w:rsidR="00847190" w:rsidTr="00683011">
        <w:tc>
          <w:tcPr>
            <w:tcW w:w="4361" w:type="dxa"/>
          </w:tcPr>
          <w:p w:rsidR="00847190" w:rsidRDefault="00847190" w:rsidP="006830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  <w:p w:rsidR="00847190" w:rsidRDefault="00847190" w:rsidP="001C434C">
            <w:pPr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  <w:p w:rsidR="00847190" w:rsidRDefault="00847190" w:rsidP="006830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Директор</w:t>
            </w:r>
          </w:p>
          <w:p w:rsidR="00847190" w:rsidRDefault="00847190" w:rsidP="00683011">
            <w:pPr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МБУ ДО «ДЮЦ «Развитие»</w:t>
            </w:r>
          </w:p>
        </w:tc>
        <w:tc>
          <w:tcPr>
            <w:tcW w:w="3118" w:type="dxa"/>
          </w:tcPr>
          <w:p w:rsidR="00847190" w:rsidRDefault="001C434C" w:rsidP="00683011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</w:rPr>
              <w:drawing>
                <wp:inline distT="0" distB="0" distL="0" distR="0">
                  <wp:extent cx="1819275" cy="1628775"/>
                  <wp:effectExtent l="0" t="0" r="9525" b="9525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7190" w:rsidRDefault="00847190" w:rsidP="0089345D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149" w:type="dxa"/>
          </w:tcPr>
          <w:p w:rsidR="00847190" w:rsidRDefault="00847190" w:rsidP="00683011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847190" w:rsidRDefault="00847190" w:rsidP="00683011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847190" w:rsidRDefault="00847190" w:rsidP="00683011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847190" w:rsidRDefault="00847190" w:rsidP="00683011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847190" w:rsidRDefault="00847190" w:rsidP="00683011">
            <w:pPr>
              <w:ind w:left="330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>Т. Г. Ткачева</w:t>
            </w:r>
          </w:p>
        </w:tc>
      </w:tr>
    </w:tbl>
    <w:p w:rsidR="005C3E36" w:rsidRPr="0089345D" w:rsidRDefault="00DD6E32" w:rsidP="001C434C">
      <w:pPr>
        <w:spacing w:after="0"/>
        <w:jc w:val="right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lastRenderedPageBreak/>
        <w:t xml:space="preserve">Приложение к приказу </w:t>
      </w:r>
    </w:p>
    <w:p w:rsidR="00BE0BB0" w:rsidRPr="0089345D" w:rsidRDefault="00DD6E32" w:rsidP="00DD6E32">
      <w:pPr>
        <w:spacing w:after="0"/>
        <w:jc w:val="right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 xml:space="preserve">МБУ ДО «ДЮЦ «Развитие» </w:t>
      </w:r>
    </w:p>
    <w:p w:rsidR="00DD6E32" w:rsidRPr="0089345D" w:rsidRDefault="005C3E36" w:rsidP="005C3E36">
      <w:pPr>
        <w:spacing w:after="0"/>
        <w:jc w:val="center"/>
        <w:rPr>
          <w:rFonts w:ascii="Times NR Cyr MT" w:hAnsi="Times NR Cyr MT"/>
          <w:sz w:val="24"/>
          <w:szCs w:val="24"/>
        </w:rPr>
      </w:pPr>
      <w:r w:rsidRPr="0089345D">
        <w:rPr>
          <w:rFonts w:ascii="Times NR Cyr MT" w:hAnsi="Times NR Cyr MT"/>
          <w:sz w:val="24"/>
          <w:szCs w:val="24"/>
        </w:rPr>
        <w:t xml:space="preserve">                                                                                        от                   202</w:t>
      </w:r>
      <w:r w:rsidR="000233C8" w:rsidRPr="0089345D">
        <w:rPr>
          <w:rFonts w:ascii="Times NR Cyr MT" w:hAnsi="Times NR Cyr MT"/>
          <w:sz w:val="24"/>
          <w:szCs w:val="24"/>
        </w:rPr>
        <w:t>4</w:t>
      </w:r>
      <w:r w:rsidR="00DD6E32" w:rsidRPr="0089345D">
        <w:rPr>
          <w:rFonts w:ascii="Times NR Cyr MT" w:hAnsi="Times NR Cyr MT"/>
          <w:sz w:val="24"/>
          <w:szCs w:val="24"/>
        </w:rPr>
        <w:t xml:space="preserve"> г. №</w:t>
      </w:r>
    </w:p>
    <w:p w:rsidR="00F66EF5" w:rsidRPr="00831CBF" w:rsidRDefault="00F66EF5" w:rsidP="00DD6E32">
      <w:pPr>
        <w:spacing w:after="0"/>
        <w:jc w:val="right"/>
        <w:rPr>
          <w:rFonts w:ascii="Times NR Cyr MT" w:hAnsi="Times NR Cyr MT"/>
          <w:sz w:val="28"/>
          <w:szCs w:val="28"/>
        </w:rPr>
      </w:pPr>
    </w:p>
    <w:p w:rsidR="00F66EF5" w:rsidRPr="00831CBF" w:rsidRDefault="00F66EF5" w:rsidP="00DD6E32">
      <w:pPr>
        <w:spacing w:after="0"/>
        <w:jc w:val="right"/>
        <w:rPr>
          <w:rFonts w:ascii="Times NR Cyr MT" w:hAnsi="Times NR Cyr MT"/>
          <w:sz w:val="28"/>
          <w:szCs w:val="28"/>
        </w:rPr>
      </w:pPr>
    </w:p>
    <w:p w:rsidR="000233C8" w:rsidRPr="0089345D" w:rsidRDefault="000233C8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66EF5" w:rsidRPr="0089345D" w:rsidRDefault="00F66EF5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5D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</w:t>
      </w:r>
    </w:p>
    <w:p w:rsidR="000233C8" w:rsidRPr="0089345D" w:rsidRDefault="00F66EF5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5D"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="000233C8" w:rsidRPr="0089345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233C8" w:rsidRPr="0089345D" w:rsidRDefault="000233C8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5D">
        <w:rPr>
          <w:rFonts w:ascii="Times New Roman" w:hAnsi="Times New Roman" w:cs="Times New Roman"/>
          <w:b/>
          <w:sz w:val="24"/>
          <w:szCs w:val="24"/>
        </w:rPr>
        <w:t xml:space="preserve">реализуемых </w:t>
      </w:r>
      <w:r w:rsidR="00831CBF" w:rsidRPr="0089345D">
        <w:rPr>
          <w:rFonts w:ascii="Times New Roman" w:hAnsi="Times New Roman" w:cs="Times New Roman"/>
          <w:b/>
          <w:sz w:val="24"/>
          <w:szCs w:val="24"/>
        </w:rPr>
        <w:t>в МБУ ДО «ДЮЦ «Развитие»</w:t>
      </w:r>
    </w:p>
    <w:p w:rsidR="00831CBF" w:rsidRPr="0089345D" w:rsidRDefault="000233C8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5D">
        <w:rPr>
          <w:rFonts w:ascii="Times New Roman" w:hAnsi="Times New Roman" w:cs="Times New Roman"/>
          <w:b/>
          <w:sz w:val="24"/>
          <w:szCs w:val="24"/>
        </w:rPr>
        <w:t>в 2024 – 2025 учебном году по социальным сертификатам</w:t>
      </w:r>
    </w:p>
    <w:p w:rsidR="00831CBF" w:rsidRPr="0089345D" w:rsidRDefault="00831CBF" w:rsidP="008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CBF" w:rsidRPr="00831CBF" w:rsidRDefault="00831CBF" w:rsidP="00F66EF5">
      <w:pPr>
        <w:spacing w:after="0"/>
        <w:jc w:val="center"/>
        <w:rPr>
          <w:rFonts w:ascii="Times NR Cyr MT" w:hAnsi="Times NR Cyr MT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678"/>
        <w:gridCol w:w="3050"/>
        <w:gridCol w:w="1560"/>
        <w:gridCol w:w="1483"/>
        <w:gridCol w:w="992"/>
      </w:tblGrid>
      <w:tr w:rsidR="00407731" w:rsidRPr="0089345D" w:rsidTr="00831CBF">
        <w:tc>
          <w:tcPr>
            <w:tcW w:w="617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56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483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992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Цена за час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Два шага к школе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Ступеньки к школе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0233C8" w:rsidRPr="0089345D" w:rsidTr="00831CBF">
        <w:tc>
          <w:tcPr>
            <w:tcW w:w="617" w:type="dxa"/>
          </w:tcPr>
          <w:p w:rsidR="000233C8" w:rsidRPr="0089345D" w:rsidRDefault="0089345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233C8" w:rsidRPr="0089345D" w:rsidRDefault="001C434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3050" w:type="dxa"/>
          </w:tcPr>
          <w:p w:rsidR="000233C8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Юные защитники отечества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83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</w:tcPr>
          <w:p w:rsidR="00407731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89345D" w:rsidP="001E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Туристы-проводники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40773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8" w:type="dxa"/>
          </w:tcPr>
          <w:p w:rsidR="00407731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Юные туристы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40773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407731" w:rsidRPr="0089345D" w:rsidTr="00831CBF">
        <w:tc>
          <w:tcPr>
            <w:tcW w:w="617" w:type="dxa"/>
          </w:tcPr>
          <w:p w:rsidR="00407731" w:rsidRPr="0089345D" w:rsidRDefault="0040773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3050" w:type="dxa"/>
          </w:tcPr>
          <w:p w:rsidR="00407731" w:rsidRPr="0089345D" w:rsidRDefault="00407731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407731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731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3A28DF" w:rsidRPr="0089345D" w:rsidTr="00831CBF">
        <w:tc>
          <w:tcPr>
            <w:tcW w:w="617" w:type="dxa"/>
          </w:tcPr>
          <w:p w:rsidR="003A28DF" w:rsidRPr="0089345D" w:rsidRDefault="003A28DF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3A28DF" w:rsidRPr="0089345D" w:rsidRDefault="003A28DF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</w:p>
        </w:tc>
        <w:tc>
          <w:tcPr>
            <w:tcW w:w="3050" w:type="dxa"/>
          </w:tcPr>
          <w:p w:rsidR="003A28DF" w:rsidRPr="0089345D" w:rsidRDefault="003A28DF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3A28DF" w:rsidRPr="0089345D" w:rsidRDefault="003A28D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3A28DF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8DF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0233C8" w:rsidRPr="0089345D" w:rsidTr="00831CBF">
        <w:tc>
          <w:tcPr>
            <w:tcW w:w="617" w:type="dxa"/>
          </w:tcPr>
          <w:p w:rsidR="000233C8" w:rsidRPr="0089345D" w:rsidRDefault="000233C8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233C8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3050" w:type="dxa"/>
          </w:tcPr>
          <w:p w:rsidR="000233C8" w:rsidRPr="0089345D" w:rsidRDefault="000233C8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33C8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834C95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834C95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847190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</w:tcPr>
          <w:p w:rsidR="00DF51A5" w:rsidRPr="0089345D" w:rsidRDefault="005C3E36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Радуга творчества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5C3E36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89345D" w:rsidP="008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8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Гитарист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DF51A5" w:rsidRPr="0089345D" w:rsidTr="00831CBF">
        <w:tc>
          <w:tcPr>
            <w:tcW w:w="617" w:type="dxa"/>
          </w:tcPr>
          <w:p w:rsidR="00DF51A5" w:rsidRPr="0089345D" w:rsidRDefault="00DF51A5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8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Поём под гитару</w:t>
            </w:r>
          </w:p>
        </w:tc>
        <w:tc>
          <w:tcPr>
            <w:tcW w:w="3050" w:type="dxa"/>
          </w:tcPr>
          <w:p w:rsidR="00DF51A5" w:rsidRPr="0089345D" w:rsidRDefault="00DF51A5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DF51A5" w:rsidRPr="0089345D" w:rsidRDefault="00DF51A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DF51A5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51A5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EA14CC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834C95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Мы поем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834C9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1E1261" w:rsidP="008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834C95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A14CC" w:rsidRPr="0089345D" w:rsidTr="00831CBF">
        <w:tc>
          <w:tcPr>
            <w:tcW w:w="617" w:type="dxa"/>
          </w:tcPr>
          <w:p w:rsidR="00EA14CC" w:rsidRPr="0089345D" w:rsidRDefault="001E1261" w:rsidP="008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3050" w:type="dxa"/>
          </w:tcPr>
          <w:p w:rsidR="00EA14CC" w:rsidRPr="0089345D" w:rsidRDefault="00EA14CC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EA14CC" w:rsidRPr="0089345D" w:rsidRDefault="00EA14CC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EA14CC" w:rsidRPr="0089345D" w:rsidRDefault="00407731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4CC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847190" w:rsidRPr="0089345D" w:rsidTr="004E3008">
        <w:tc>
          <w:tcPr>
            <w:tcW w:w="10380" w:type="dxa"/>
            <w:gridSpan w:val="6"/>
          </w:tcPr>
          <w:p w:rsidR="00847190" w:rsidRPr="0089345D" w:rsidRDefault="00847190" w:rsidP="00D4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 для детей с ОВЗ и детей - инвалидов</w:t>
            </w:r>
          </w:p>
        </w:tc>
      </w:tr>
      <w:tr w:rsidR="00712F7D" w:rsidRPr="0089345D" w:rsidTr="00831CBF">
        <w:tc>
          <w:tcPr>
            <w:tcW w:w="617" w:type="dxa"/>
          </w:tcPr>
          <w:p w:rsidR="00712F7D" w:rsidRPr="0089345D" w:rsidRDefault="00847190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</w:tcPr>
          <w:p w:rsidR="00712F7D" w:rsidRPr="0089345D" w:rsidRDefault="00712F7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Я – художник </w:t>
            </w:r>
            <w:r w:rsidR="005C3E36" w:rsidRPr="00893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5C3E36" w:rsidRPr="00893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:rsidR="00712F7D" w:rsidRPr="0089345D" w:rsidRDefault="00712F7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712F7D" w:rsidRPr="0089345D" w:rsidRDefault="00712F7D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712F7D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F7D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712F7D" w:rsidRPr="0089345D" w:rsidTr="00831CBF">
        <w:tc>
          <w:tcPr>
            <w:tcW w:w="617" w:type="dxa"/>
          </w:tcPr>
          <w:p w:rsidR="00712F7D" w:rsidRPr="0089345D" w:rsidRDefault="0089345D" w:rsidP="008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8" w:type="dxa"/>
          </w:tcPr>
          <w:p w:rsidR="00712F7D" w:rsidRPr="0089345D" w:rsidRDefault="000233C8" w:rsidP="000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Солнечные ладошки</w:t>
            </w:r>
            <w:r w:rsidR="00847190"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90" w:rsidRPr="0089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(ОВЗ)</w:t>
            </w:r>
          </w:p>
        </w:tc>
        <w:tc>
          <w:tcPr>
            <w:tcW w:w="3050" w:type="dxa"/>
          </w:tcPr>
          <w:p w:rsidR="00712F7D" w:rsidRPr="0089345D" w:rsidRDefault="00712F7D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</w:t>
            </w:r>
          </w:p>
        </w:tc>
        <w:tc>
          <w:tcPr>
            <w:tcW w:w="1560" w:type="dxa"/>
          </w:tcPr>
          <w:p w:rsidR="00712F7D" w:rsidRPr="0089345D" w:rsidRDefault="00712F7D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712F7D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F7D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6C411B" w:rsidRPr="0089345D" w:rsidTr="00831CBF">
        <w:tc>
          <w:tcPr>
            <w:tcW w:w="617" w:type="dxa"/>
          </w:tcPr>
          <w:p w:rsidR="006C411B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8" w:type="dxa"/>
          </w:tcPr>
          <w:p w:rsidR="006C411B" w:rsidRPr="0089345D" w:rsidRDefault="006C411B" w:rsidP="008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азбука </w:t>
            </w:r>
            <w:r w:rsidR="005C3E36" w:rsidRPr="00893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5C3E36" w:rsidRPr="00893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:rsidR="006C411B" w:rsidRPr="0089345D" w:rsidRDefault="006C411B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</w:tcPr>
          <w:p w:rsidR="006C411B" w:rsidRPr="0089345D" w:rsidRDefault="006C411B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6C411B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11B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6C411B" w:rsidRPr="0089345D" w:rsidTr="00831CBF">
        <w:tc>
          <w:tcPr>
            <w:tcW w:w="617" w:type="dxa"/>
          </w:tcPr>
          <w:p w:rsidR="006C411B" w:rsidRPr="0089345D" w:rsidRDefault="001E1261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6C411B" w:rsidRPr="0089345D" w:rsidRDefault="006C411B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Академия движения</w:t>
            </w:r>
          </w:p>
          <w:p w:rsidR="006C411B" w:rsidRPr="0089345D" w:rsidRDefault="005C3E36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11B" w:rsidRPr="0089345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:rsidR="006C411B" w:rsidRPr="0089345D" w:rsidRDefault="006C411B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6C411B" w:rsidRPr="0089345D" w:rsidRDefault="006C411B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6C411B" w:rsidRPr="0089345D" w:rsidRDefault="00831CBF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11B" w:rsidRPr="0089345D" w:rsidRDefault="000233C8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0233C8" w:rsidRPr="0089345D" w:rsidTr="00831CBF">
        <w:tc>
          <w:tcPr>
            <w:tcW w:w="617" w:type="dxa"/>
          </w:tcPr>
          <w:p w:rsidR="000233C8" w:rsidRPr="0089345D" w:rsidRDefault="00847190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Мир вокруг (дети -  инвалиды</w:t>
            </w:r>
            <w:proofErr w:type="gramStart"/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50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0233C8" w:rsidRPr="0089345D" w:rsidTr="00831CBF">
        <w:tc>
          <w:tcPr>
            <w:tcW w:w="617" w:type="dxa"/>
          </w:tcPr>
          <w:p w:rsidR="000233C8" w:rsidRPr="0089345D" w:rsidRDefault="00847190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Умный фитнес (дети -  инвалиды</w:t>
            </w:r>
            <w:proofErr w:type="gramStart"/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50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0233C8" w:rsidRPr="0089345D" w:rsidTr="00831CBF">
        <w:tc>
          <w:tcPr>
            <w:tcW w:w="617" w:type="dxa"/>
          </w:tcPr>
          <w:p w:rsidR="000233C8" w:rsidRPr="0089345D" w:rsidRDefault="00847190" w:rsidP="008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Компьютер и я (дети -  инвалиды</w:t>
            </w:r>
            <w:proofErr w:type="gramStart"/>
            <w:r w:rsidRPr="008934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50" w:type="dxa"/>
          </w:tcPr>
          <w:p w:rsidR="000233C8" w:rsidRPr="0089345D" w:rsidRDefault="00847190" w:rsidP="00F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33C8" w:rsidRPr="0089345D" w:rsidRDefault="00847190" w:rsidP="00D4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5D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</w:tbl>
    <w:p w:rsidR="00F66EF5" w:rsidRPr="0089345D" w:rsidRDefault="00F66EF5" w:rsidP="00F66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66EF5" w:rsidRPr="0089345D" w:rsidSect="008423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189B"/>
    <w:multiLevelType w:val="hybridMultilevel"/>
    <w:tmpl w:val="3D7E6EB0"/>
    <w:lvl w:ilvl="0" w:tplc="6E729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B12D7"/>
    <w:multiLevelType w:val="hybridMultilevel"/>
    <w:tmpl w:val="DD522AB8"/>
    <w:lvl w:ilvl="0" w:tplc="6E729FD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CBB"/>
    <w:rsid w:val="00013A2A"/>
    <w:rsid w:val="000233C8"/>
    <w:rsid w:val="001326A9"/>
    <w:rsid w:val="001370A8"/>
    <w:rsid w:val="001B7765"/>
    <w:rsid w:val="001C434C"/>
    <w:rsid w:val="001D2960"/>
    <w:rsid w:val="001E1261"/>
    <w:rsid w:val="002729FB"/>
    <w:rsid w:val="00284786"/>
    <w:rsid w:val="00292601"/>
    <w:rsid w:val="003026B1"/>
    <w:rsid w:val="003A28DF"/>
    <w:rsid w:val="00407731"/>
    <w:rsid w:val="00443CBB"/>
    <w:rsid w:val="005235CD"/>
    <w:rsid w:val="00544AA6"/>
    <w:rsid w:val="005C3E36"/>
    <w:rsid w:val="005D4246"/>
    <w:rsid w:val="00681328"/>
    <w:rsid w:val="006C411B"/>
    <w:rsid w:val="006F7376"/>
    <w:rsid w:val="0070230C"/>
    <w:rsid w:val="00712F7D"/>
    <w:rsid w:val="007F6DFC"/>
    <w:rsid w:val="00831CBF"/>
    <w:rsid w:val="00834C95"/>
    <w:rsid w:val="00842346"/>
    <w:rsid w:val="00847190"/>
    <w:rsid w:val="0089345D"/>
    <w:rsid w:val="008F7CB0"/>
    <w:rsid w:val="009A0F31"/>
    <w:rsid w:val="00A118B7"/>
    <w:rsid w:val="00A2206D"/>
    <w:rsid w:val="00A84F5B"/>
    <w:rsid w:val="00BB5F0B"/>
    <w:rsid w:val="00BE0BB0"/>
    <w:rsid w:val="00BF1855"/>
    <w:rsid w:val="00C02EA1"/>
    <w:rsid w:val="00C81F9A"/>
    <w:rsid w:val="00D11357"/>
    <w:rsid w:val="00DD6E32"/>
    <w:rsid w:val="00DE4BF9"/>
    <w:rsid w:val="00DF51A5"/>
    <w:rsid w:val="00E03F7C"/>
    <w:rsid w:val="00E2131A"/>
    <w:rsid w:val="00E32911"/>
    <w:rsid w:val="00E436AE"/>
    <w:rsid w:val="00E70DA7"/>
    <w:rsid w:val="00E957F2"/>
    <w:rsid w:val="00EA14CC"/>
    <w:rsid w:val="00EB69F1"/>
    <w:rsid w:val="00F4754C"/>
    <w:rsid w:val="00F66EF5"/>
    <w:rsid w:val="00F84B3E"/>
    <w:rsid w:val="00F9789F"/>
    <w:rsid w:val="00FB37A5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960"/>
    <w:pPr>
      <w:ind w:left="720"/>
      <w:contextualSpacing/>
    </w:pPr>
  </w:style>
  <w:style w:type="table" w:styleId="a6">
    <w:name w:val="Table Grid"/>
    <w:basedOn w:val="a1"/>
    <w:rsid w:val="00F6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9CAB-9A8A-4BD2-AB3C-6DA6F7A4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ДЮЦ РАЗВИТИЕ</cp:lastModifiedBy>
  <cp:revision>41</cp:revision>
  <cp:lastPrinted>2022-09-02T09:08:00Z</cp:lastPrinted>
  <dcterms:created xsi:type="dcterms:W3CDTF">2014-07-08T10:16:00Z</dcterms:created>
  <dcterms:modified xsi:type="dcterms:W3CDTF">2024-09-02T12:37:00Z</dcterms:modified>
</cp:coreProperties>
</file>